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52FC" w14:textId="28F32B32" w:rsidR="00711175" w:rsidRPr="00711175" w:rsidRDefault="00892FC3" w:rsidP="007111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FORMULARZ RECENZJI</w:t>
      </w:r>
    </w:p>
    <w:p w14:paraId="48C87852" w14:textId="77777777" w:rsidR="00711175" w:rsidRPr="00711175" w:rsidRDefault="00711175" w:rsidP="007111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1117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DBCB57C" w14:textId="214195BA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artykułu z profilem czasopisma </w:t>
      </w:r>
    </w:p>
    <w:p w14:paraId="1EF07604" w14:textId="77777777" w:rsidR="00F46370" w:rsidRDefault="00F46370" w:rsidP="00F4637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09EC4695" w14:textId="77777777" w:rsidR="00F46370" w:rsidRDefault="00F46370" w:rsidP="00F4637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485C6E69" w14:textId="77777777" w:rsidR="00F46370" w:rsidRDefault="00F46370" w:rsidP="00F4637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051AD041" w14:textId="77777777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Problematyka artykułu wnosi istotny wkład do wiedzy w podjętym obszarze zainteresowań </w:t>
      </w:r>
    </w:p>
    <w:p w14:paraId="77510A06" w14:textId="54149BD6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0BCC2432" w14:textId="03DF4438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64E4875C" w14:textId="307AB50C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zęściowo</w:t>
      </w:r>
    </w:p>
    <w:p w14:paraId="440247E2" w14:textId="77777777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Wewnętrzna spójność tekstu </w:t>
      </w:r>
    </w:p>
    <w:p w14:paraId="6DC6AE2D" w14:textId="4BD385ED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7A14EF01" w14:textId="19B4DDC1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1021E08B" w14:textId="42D55A32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zęściowo</w:t>
      </w:r>
    </w:p>
    <w:p w14:paraId="75B67E2C" w14:textId="77777777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Aktualność prezentowanych wyników badań </w:t>
      </w:r>
    </w:p>
    <w:p w14:paraId="51092999" w14:textId="1A3A113E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678DB808" w14:textId="5ED08368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42DA08DC" w14:textId="4E9FB991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zęściowo</w:t>
      </w:r>
    </w:p>
    <w:p w14:paraId="7F905188" w14:textId="77777777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Adekwatność treści do tytułu artykułu </w:t>
      </w:r>
    </w:p>
    <w:p w14:paraId="123FED11" w14:textId="498B4BA5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3976677D" w14:textId="163A8A81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0E6CF6BD" w14:textId="57C828A8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zęściowo</w:t>
      </w:r>
    </w:p>
    <w:p w14:paraId="0BFB1D1D" w14:textId="77777777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Poprawność metodologiczna </w:t>
      </w:r>
    </w:p>
    <w:p w14:paraId="58647319" w14:textId="291B7575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20A06B16" w14:textId="4CF60BC8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4538FF23" w14:textId="1C810E50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zęściowo</w:t>
      </w:r>
    </w:p>
    <w:p w14:paraId="69A76E18" w14:textId="77777777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Poprawność stosowanej w tekście terminologii </w:t>
      </w:r>
    </w:p>
    <w:p w14:paraId="38F7EC5A" w14:textId="39255F52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1A33038D" w14:textId="04B40302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321BFD4F" w14:textId="33606049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zęściowo</w:t>
      </w:r>
    </w:p>
    <w:p w14:paraId="0598D1C5" w14:textId="77777777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Reprezentatywność uwzględnionej literatury dla analizowanej w tekście problematyki </w:t>
      </w:r>
    </w:p>
    <w:p w14:paraId="50734DBF" w14:textId="1646B41E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727A748C" w14:textId="7ACEAB4D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5ED608BB" w14:textId="2CD4B6E8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zęściowo</w:t>
      </w:r>
    </w:p>
    <w:p w14:paraId="632FF0A9" w14:textId="77777777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Redakcyjna poprawność (edytorska, stylistyczna, gramatyczna) </w:t>
      </w:r>
    </w:p>
    <w:p w14:paraId="6A416460" w14:textId="1252B889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69B4B713" w14:textId="214DAE37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54E04BF0" w14:textId="63DE8C87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zęściowo</w:t>
      </w:r>
    </w:p>
    <w:p w14:paraId="7824F094" w14:textId="77777777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Poprawność sporządzonych tabel i wykresów </w:t>
      </w:r>
    </w:p>
    <w:p w14:paraId="6F06D206" w14:textId="0FA6A1B3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73B42298" w14:textId="4689A115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60A00925" w14:textId="6EC001BA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zęściowo</w:t>
      </w:r>
    </w:p>
    <w:p w14:paraId="56990A4A" w14:textId="77777777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Poprawna zawartość abstraktu </w:t>
      </w:r>
    </w:p>
    <w:p w14:paraId="311F2B0E" w14:textId="7B5F6EEB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13C38843" w14:textId="08924B1D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4F4F3374" w14:textId="2BCF0668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zęściowo</w:t>
      </w:r>
    </w:p>
    <w:p w14:paraId="734D1A9F" w14:textId="77777777" w:rsid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słów kluczowych z treścią artykułu </w:t>
      </w:r>
    </w:p>
    <w:p w14:paraId="07C84597" w14:textId="61A8088E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2922627C" w14:textId="3E333EBF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27290478" w14:textId="0F20DA1B" w:rsidR="00404CB4" w:rsidRDefault="00E96737" w:rsidP="00404CB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04CB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zęściowo</w:t>
      </w:r>
    </w:p>
    <w:p w14:paraId="49AB3A60" w14:textId="77777777" w:rsidR="00711175" w:rsidRP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Proponowane tempo publikacji tekstu </w:t>
      </w:r>
    </w:p>
    <w:p w14:paraId="06BEB68F" w14:textId="58414933" w:rsidR="00404CB4" w:rsidRDefault="00404CB4" w:rsidP="00404CB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Priorytetowe</w:t>
      </w:r>
    </w:p>
    <w:p w14:paraId="4AFD2EF0" w14:textId="6E4D8BFE" w:rsidR="00404CB4" w:rsidRDefault="00404CB4" w:rsidP="00404CB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Znaczące</w:t>
      </w:r>
    </w:p>
    <w:p w14:paraId="75CECC1F" w14:textId="6EE1053F" w:rsidR="00404CB4" w:rsidRDefault="00404CB4" w:rsidP="00404CB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zdania</w:t>
      </w:r>
    </w:p>
    <w:p w14:paraId="2E086462" w14:textId="615C17F9" w:rsidR="00404CB4" w:rsidRDefault="00404CB4" w:rsidP="00404CB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późniejszym terminie</w:t>
      </w:r>
    </w:p>
    <w:p w14:paraId="09C778E4" w14:textId="57F650DE" w:rsidR="00404CB4" w:rsidRDefault="00404CB4" w:rsidP="00404CB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Bezterminowe</w:t>
      </w:r>
    </w:p>
    <w:p w14:paraId="06379428" w14:textId="77777777" w:rsidR="00711175" w:rsidRPr="00711175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Przewidywane zainteresowanie czytelników </w:t>
      </w:r>
    </w:p>
    <w:p w14:paraId="7116318C" w14:textId="01649FD9" w:rsidR="00404CB4" w:rsidRDefault="00404CB4" w:rsidP="00404C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wysokie</w:t>
      </w:r>
    </w:p>
    <w:p w14:paraId="31990A20" w14:textId="4FC5CCF9" w:rsidR="00404CB4" w:rsidRDefault="00404CB4" w:rsidP="00404C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Raczej wysokie</w:t>
      </w:r>
    </w:p>
    <w:p w14:paraId="4BEB3997" w14:textId="76BA81BF" w:rsidR="00404CB4" w:rsidRDefault="00404CB4" w:rsidP="00404C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zdania</w:t>
      </w:r>
    </w:p>
    <w:p w14:paraId="4FEFF9F2" w14:textId="284354FC" w:rsidR="00404CB4" w:rsidRDefault="00404CB4" w:rsidP="00404C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Raczej niskie</w:t>
      </w:r>
    </w:p>
    <w:p w14:paraId="7AB6C6C7" w14:textId="10470CDF" w:rsidR="00404CB4" w:rsidRPr="00404CB4" w:rsidRDefault="00404CB4" w:rsidP="00404C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Zdecydowanie niskie</w:t>
      </w:r>
    </w:p>
    <w:p w14:paraId="20A2B5C8" w14:textId="62F76E11" w:rsidR="0007707B" w:rsidRPr="006B5B4E" w:rsidRDefault="0007707B" w:rsidP="0007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5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uwagi i sugestie</w:t>
      </w:r>
      <w:r w:rsidR="006B5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Autora</w:t>
      </w:r>
    </w:p>
    <w:p w14:paraId="1D2476A6" w14:textId="69AE7FCC" w:rsidR="0007707B" w:rsidRPr="0007707B" w:rsidRDefault="0007707B" w:rsidP="0007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07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077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Oryginalność tematu</w:t>
      </w:r>
    </w:p>
    <w:p w14:paraId="4CD300DE" w14:textId="1AE8929A" w:rsidR="00892FC3" w:rsidRPr="00711175" w:rsidRDefault="0007707B" w:rsidP="0007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07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77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Szczegółowe uwagi dotyczące podstaw teoretycznych, spójności tekstu, trafności dyskusji, wniosków i ogólnej jakości naukowej artykułu.</w:t>
      </w:r>
    </w:p>
    <w:p w14:paraId="0D19BD2E" w14:textId="4D3B2FAC" w:rsidR="00711175" w:rsidRPr="006B5B4E" w:rsidRDefault="00FB44C8" w:rsidP="006B5B4E">
      <w:pPr>
        <w:rPr>
          <w:rFonts w:ascii="Times New Roman" w:hAnsi="Times New Roman" w:cs="Times New Roman"/>
          <w:sz w:val="24"/>
          <w:szCs w:val="24"/>
        </w:rPr>
      </w:pPr>
      <w:r w:rsidRPr="00316D6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711175" w:rsidRPr="006B5B4E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  <w:t>Dół formularza</w:t>
      </w:r>
    </w:p>
    <w:p w14:paraId="13707FF7" w14:textId="321E79F9" w:rsidR="00711175" w:rsidRPr="006B5B4E" w:rsidRDefault="00892FC3" w:rsidP="00711175">
      <w:pPr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</w:pPr>
      <w:r w:rsidRPr="006B5B4E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  <w:t>Szczegół</w:t>
      </w:r>
    </w:p>
    <w:p w14:paraId="563A10FC" w14:textId="0CAA70FC" w:rsidR="00892FC3" w:rsidRPr="006B5B4E" w:rsidRDefault="00892FC3" w:rsidP="00711175">
      <w:pPr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</w:pPr>
    </w:p>
    <w:p w14:paraId="439EAD21" w14:textId="7DA7C67A" w:rsidR="006B5B4E" w:rsidRPr="006B5B4E" w:rsidRDefault="00892FC3" w:rsidP="006B5B4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5B4E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  <w:t>sszsssSzczeg</w:t>
      </w:r>
      <w:r w:rsidR="006B5B4E" w:rsidRPr="006B5B4E">
        <w:rPr>
          <w:rFonts w:ascii="Times New Roman" w:hAnsi="Times New Roman" w:cs="Times New Roman"/>
          <w:b/>
          <w:bCs/>
          <w:sz w:val="24"/>
          <w:szCs w:val="24"/>
        </w:rPr>
        <w:t>Dodatkowe informacje i poufne komentarze d</w:t>
      </w:r>
      <w:r w:rsidR="006B5B4E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6B5B4E" w:rsidRPr="006B5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B4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B5B4E" w:rsidRPr="006B5B4E">
        <w:rPr>
          <w:rFonts w:ascii="Times New Roman" w:hAnsi="Times New Roman" w:cs="Times New Roman"/>
          <w:b/>
          <w:bCs/>
          <w:sz w:val="24"/>
          <w:szCs w:val="24"/>
        </w:rPr>
        <w:t>edakcji</w:t>
      </w:r>
    </w:p>
    <w:p w14:paraId="68B3E745" w14:textId="4880BF24" w:rsidR="006B5B4E" w:rsidRPr="006B5B4E" w:rsidRDefault="006B5B4E" w:rsidP="006B5B4E">
      <w:pPr>
        <w:rPr>
          <w:rFonts w:ascii="Times New Roman" w:hAnsi="Times New Roman" w:cs="Times New Roman"/>
          <w:sz w:val="24"/>
          <w:szCs w:val="24"/>
        </w:rPr>
      </w:pPr>
      <w:r w:rsidRPr="006B5B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B5B4E" w:rsidRPr="006B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F966" w14:textId="77777777" w:rsidR="00E96737" w:rsidRDefault="00E96737" w:rsidP="00E96737">
      <w:pPr>
        <w:spacing w:after="0" w:line="240" w:lineRule="auto"/>
      </w:pPr>
      <w:r>
        <w:separator/>
      </w:r>
    </w:p>
  </w:endnote>
  <w:endnote w:type="continuationSeparator" w:id="0">
    <w:p w14:paraId="3E639E5B" w14:textId="77777777" w:rsidR="00E96737" w:rsidRDefault="00E96737" w:rsidP="00E9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7698" w14:textId="77777777" w:rsidR="00E96737" w:rsidRDefault="00E96737" w:rsidP="00E96737">
      <w:pPr>
        <w:spacing w:after="0" w:line="240" w:lineRule="auto"/>
      </w:pPr>
      <w:r>
        <w:separator/>
      </w:r>
    </w:p>
  </w:footnote>
  <w:footnote w:type="continuationSeparator" w:id="0">
    <w:p w14:paraId="43CD22B1" w14:textId="77777777" w:rsidR="00E96737" w:rsidRDefault="00E96737" w:rsidP="00E9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4109"/>
    <w:multiLevelType w:val="hybridMultilevel"/>
    <w:tmpl w:val="7DC42982"/>
    <w:lvl w:ilvl="0" w:tplc="552869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229D"/>
    <w:multiLevelType w:val="hybridMultilevel"/>
    <w:tmpl w:val="34D66878"/>
    <w:lvl w:ilvl="0" w:tplc="552869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1656"/>
    <w:multiLevelType w:val="hybridMultilevel"/>
    <w:tmpl w:val="38E617E0"/>
    <w:lvl w:ilvl="0" w:tplc="552869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74184">
    <w:abstractNumId w:val="1"/>
  </w:num>
  <w:num w:numId="2" w16cid:durableId="1964458652">
    <w:abstractNumId w:val="0"/>
  </w:num>
  <w:num w:numId="3" w16cid:durableId="188766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75"/>
    <w:rsid w:val="0007707B"/>
    <w:rsid w:val="00333423"/>
    <w:rsid w:val="00404CB4"/>
    <w:rsid w:val="006B5B4E"/>
    <w:rsid w:val="00711175"/>
    <w:rsid w:val="0073211F"/>
    <w:rsid w:val="00892FC3"/>
    <w:rsid w:val="00E96737"/>
    <w:rsid w:val="00F46370"/>
    <w:rsid w:val="00F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0D88"/>
  <w15:chartTrackingRefBased/>
  <w15:docId w15:val="{13A99DBF-4094-4A74-BFFD-4A38020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1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111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111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1117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111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1117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04C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737"/>
  </w:style>
  <w:style w:type="paragraph" w:styleId="Stopka">
    <w:name w:val="footer"/>
    <w:basedOn w:val="Normalny"/>
    <w:link w:val="StopkaZnak"/>
    <w:uiPriority w:val="99"/>
    <w:unhideWhenUsed/>
    <w:rsid w:val="00E9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Boczkowska</dc:creator>
  <cp:keywords/>
  <dc:description/>
  <cp:lastModifiedBy>Boczkowska Magdalena</cp:lastModifiedBy>
  <cp:revision>8</cp:revision>
  <dcterms:created xsi:type="dcterms:W3CDTF">2021-07-27T19:37:00Z</dcterms:created>
  <dcterms:modified xsi:type="dcterms:W3CDTF">2023-09-05T08:58:00Z</dcterms:modified>
</cp:coreProperties>
</file>